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56" w:beforeLines="50" w:after="240" w:line="240" w:lineRule="auto"/>
        <w:jc w:val="center"/>
        <w:rPr>
          <w:rFonts w:ascii="黑体" w:eastAsia="黑体"/>
          <w:bCs w:val="0"/>
          <w:kern w:val="28"/>
          <w:sz w:val="32"/>
          <w:szCs w:val="20"/>
        </w:rPr>
      </w:pPr>
      <w:bookmarkStart w:id="0" w:name="_Toc437769352"/>
      <w:r>
        <w:rPr>
          <w:rFonts w:hint="eastAsia" w:ascii="黑体" w:eastAsia="黑体"/>
          <w:bCs w:val="0"/>
          <w:kern w:val="28"/>
          <w:sz w:val="32"/>
          <w:szCs w:val="20"/>
        </w:rPr>
        <w:t>池州职业技术学院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bCs w:val="0"/>
          <w:kern w:val="28"/>
          <w:sz w:val="32"/>
          <w:szCs w:val="20"/>
        </w:rPr>
        <w:t>届毕业生就业证明函</w:t>
      </w:r>
    </w:p>
    <w:p>
      <w:pPr>
        <w:tabs>
          <w:tab w:val="left" w:pos="360"/>
          <w:tab w:val="left" w:pos="540"/>
        </w:tabs>
        <w:spacing w:line="500" w:lineRule="exact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池州职业技术学院：</w:t>
      </w:r>
    </w:p>
    <w:p>
      <w:pPr>
        <w:tabs>
          <w:tab w:val="left" w:pos="360"/>
          <w:tab w:val="left" w:pos="540"/>
        </w:tabs>
        <w:spacing w:line="500" w:lineRule="exact"/>
        <w:ind w:firstLine="546" w:firstLineChars="195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经研究，同意接收贵校</w:t>
      </w:r>
      <w:r>
        <w:rPr>
          <w:rFonts w:hint="eastAsia" w:ascii="Calibri" w:hAnsi="Calibri" w:eastAsia="仿宋_GB2312" w:cs="Times New Roman"/>
          <w:sz w:val="28"/>
          <w:szCs w:val="28"/>
          <w:u w:val="single"/>
        </w:rPr>
        <w:t xml:space="preserve">     </w:t>
      </w:r>
      <w:r>
        <w:rPr>
          <w:rFonts w:hint="eastAsia" w:ascii="Calibri" w:hAnsi="Calibri" w:eastAsia="仿宋_GB2312" w:cs="Times New Roman"/>
          <w:sz w:val="28"/>
          <w:szCs w:val="28"/>
        </w:rPr>
        <w:t>届</w:t>
      </w:r>
      <w:r>
        <w:rPr>
          <w:rFonts w:hint="eastAsia" w:ascii="Calibri" w:hAnsi="Calibri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Calibri" w:hAnsi="Calibri" w:eastAsia="仿宋_GB2312" w:cs="Times New Roman"/>
          <w:sz w:val="28"/>
          <w:szCs w:val="28"/>
        </w:rPr>
        <w:t>专业毕业生</w:t>
      </w:r>
      <w:r>
        <w:rPr>
          <w:rFonts w:hint="eastAsia" w:ascii="Calibri" w:hAnsi="Calibri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eastAsia" w:ascii="Calibri" w:hAnsi="Calibri" w:eastAsia="仿宋_GB2312" w:cs="Times New Roman"/>
          <w:sz w:val="28"/>
          <w:szCs w:val="28"/>
        </w:rPr>
        <w:t>到我单位从事</w:t>
      </w:r>
      <w:r>
        <w:rPr>
          <w:rFonts w:hint="eastAsia" w:ascii="Calibri" w:hAnsi="Calibri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eastAsia" w:ascii="Calibri" w:hAnsi="Calibri" w:eastAsia="仿宋_GB2312" w:cs="Times New Roman"/>
          <w:sz w:val="28"/>
          <w:szCs w:val="28"/>
        </w:rPr>
        <w:t>岗位工作，特此证明。</w:t>
      </w:r>
    </w:p>
    <w:p>
      <w:pPr>
        <w:tabs>
          <w:tab w:val="left" w:pos="360"/>
          <w:tab w:val="left" w:pos="540"/>
        </w:tabs>
        <w:spacing w:line="400" w:lineRule="exact"/>
        <w:rPr>
          <w:rFonts w:ascii="仿宋_GB2312" w:hAnsi="宋体" w:eastAsia="仿宋_GB2312" w:cs="宋体"/>
          <w:kern w:val="0"/>
          <w:szCs w:val="22"/>
        </w:rPr>
      </w:pPr>
      <w:r>
        <w:rPr>
          <w:rFonts w:hint="eastAsia" w:ascii="仿宋_GB2312" w:hAnsi="宋体" w:eastAsia="仿宋_GB2312" w:cs="宋体"/>
          <w:kern w:val="0"/>
          <w:szCs w:val="22"/>
        </w:rPr>
        <w:t>（单位性质：□国有企业□三资企业□其他企业□科研设计单位□医疗卫生单位□其他事业单位□高等教育单位□机关□中初教育单位□部队□农村建制村□城镇社区）</w:t>
      </w:r>
    </w:p>
    <w:p>
      <w:pPr>
        <w:tabs>
          <w:tab w:val="left" w:pos="360"/>
          <w:tab w:val="left" w:pos="540"/>
        </w:tabs>
        <w:spacing w:line="400" w:lineRule="exact"/>
        <w:rPr>
          <w:rFonts w:ascii="仿宋_GB2312" w:hAnsi="宋体" w:eastAsia="仿宋_GB2312" w:cs="宋体"/>
          <w:kern w:val="0"/>
          <w:szCs w:val="22"/>
        </w:rPr>
      </w:pPr>
    </w:p>
    <w:p>
      <w:pPr>
        <w:tabs>
          <w:tab w:val="left" w:pos="360"/>
          <w:tab w:val="left" w:pos="540"/>
        </w:tabs>
        <w:spacing w:line="400" w:lineRule="exact"/>
        <w:rPr>
          <w:rFonts w:ascii="仿宋_GB2312" w:hAnsi="宋体" w:eastAsia="仿宋_GB2312" w:cs="宋体"/>
          <w:kern w:val="0"/>
          <w:szCs w:val="22"/>
        </w:rPr>
      </w:pPr>
      <w:r>
        <w:rPr>
          <w:rFonts w:hint="eastAsia" w:ascii="仿宋_GB2312" w:hAnsi="宋体" w:eastAsia="仿宋_GB2312" w:cs="宋体"/>
          <w:kern w:val="0"/>
          <w:szCs w:val="22"/>
        </w:rPr>
        <w:t>（单位行业: □卫生和社会工作□交通运输、仓储和邮政业□公共管理、社会保障和社会组织□电力、热力、燃气及水生产和供应业□文化、体育和娱乐业□农、林、牧、渔业□采矿业□制造业□建筑业□房地产业□金融业□租赁和商业服务业□批发和零售业□科学研究和技术服务业□教育□居民服务、修理和其他服务业□住宿和餐饮业□军队□信息传输、软件和信息技术服务业□水利、环境和公共设施管理业□国际组织）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pStyle w:val="4"/>
        <w:ind w:left="0" w:left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（单位签章）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pStyle w:val="4"/>
        <w:ind w:left="0" w:leftChars="0" w:firstLine="105" w:firstLineChars="50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年   月   日</w:t>
      </w:r>
    </w:p>
    <w:p>
      <w:pPr>
        <w:spacing w:line="500" w:lineRule="exact"/>
        <w:rPr>
          <w:rFonts w:ascii="仿宋_GB2312" w:hAnsi="Calibri" w:eastAsia="仿宋_GB2312" w:cs="Times New Roman"/>
          <w:b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单位组织机构代码：</w:t>
      </w:r>
    </w:p>
    <w:p>
      <w:pPr>
        <w:spacing w:line="500" w:lineRule="exact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接收单位具体地址：</w:t>
      </w:r>
      <w:r>
        <w:rPr>
          <w:rFonts w:hint="eastAsia" w:ascii="仿宋_GB2312" w:hAnsi="Calibri" w:eastAsia="仿宋_GB2312" w:cs="Times New Roman"/>
          <w:sz w:val="24"/>
        </w:rPr>
        <w:t xml:space="preserve">                                      </w:t>
      </w:r>
      <w:r>
        <w:rPr>
          <w:rFonts w:hint="eastAsia" w:ascii="仿宋_GB2312" w:hAnsi="Calibri" w:eastAsia="仿宋_GB2312" w:cs="Times New Roman"/>
          <w:b/>
          <w:sz w:val="24"/>
        </w:rPr>
        <w:t>邮编：</w:t>
      </w:r>
    </w:p>
    <w:p>
      <w:pPr>
        <w:spacing w:line="500" w:lineRule="exact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人事部门联系人：</w:t>
      </w:r>
      <w:r>
        <w:rPr>
          <w:rFonts w:hint="eastAsia" w:ascii="仿宋_GB2312" w:hAnsi="Calibri" w:eastAsia="仿宋_GB2312" w:cs="Times New Roman"/>
          <w:sz w:val="24"/>
        </w:rPr>
        <w:t xml:space="preserve">       </w:t>
      </w:r>
      <w:r>
        <w:rPr>
          <w:rFonts w:hint="eastAsia" w:ascii="仿宋_GB2312" w:hAnsi="Calibri" w:eastAsia="仿宋_GB2312" w:cs="Times New Roman"/>
          <w:b/>
          <w:sz w:val="24"/>
        </w:rPr>
        <w:t>联系电话：</w:t>
      </w:r>
      <w:r>
        <w:rPr>
          <w:rFonts w:hint="eastAsia" w:ascii="仿宋_GB2312" w:hAnsi="Calibri" w:eastAsia="仿宋_GB2312" w:cs="Times New Roman"/>
          <w:sz w:val="24"/>
        </w:rPr>
        <w:t xml:space="preserve">             </w:t>
      </w:r>
      <w:r>
        <w:rPr>
          <w:rFonts w:hint="eastAsia" w:ascii="仿宋_GB2312" w:hAnsi="Calibri" w:eastAsia="仿宋_GB2312" w:cs="Times New Roman"/>
          <w:b/>
          <w:sz w:val="24"/>
        </w:rPr>
        <w:t xml:space="preserve"> 邮箱：</w:t>
      </w:r>
    </w:p>
    <w:p>
      <w:pPr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确认意见：</w:t>
      </w:r>
    </w:p>
    <w:p>
      <w:pPr>
        <w:spacing w:line="460" w:lineRule="exact"/>
        <w:rPr>
          <w:rFonts w:ascii="仿宋_GB2312" w:hAnsi="Calibri" w:eastAsia="仿宋_GB2312" w:cs="Times New Roman"/>
          <w:sz w:val="24"/>
          <w:szCs w:val="32"/>
        </w:rPr>
      </w:pPr>
      <w:r>
        <w:rPr>
          <w:rFonts w:ascii="黑体" w:hAnsi="Calibri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22860</wp:posOffset>
                </wp:positionV>
                <wp:extent cx="5760085" cy="0"/>
                <wp:effectExtent l="0" t="6350" r="0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9pt;margin-top:1.8pt;height:0pt;width:453.55pt;z-index:251659264;mso-width-relative:page;mso-height-relative:page;" filled="f" stroked="t" coordsize="21600,21600" o:gfxdata="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zOfm3SAAAABgEAAA8AAAAAAAAAAQAgAAAAIgAAAGRycy9kb3ducmV2&#10;LnhtbFBLAQIUABQAAAAIAIdO4kAPL3uPAgIAAPsDAAAOAAAAAAAAAAEAIAAAACE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sz w:val="24"/>
          <w:szCs w:val="32"/>
        </w:rPr>
        <w:t>毕业生本人签字：         年   月   日</w:t>
      </w:r>
    </w:p>
    <w:p>
      <w:pPr>
        <w:spacing w:line="460" w:lineRule="exact"/>
        <w:rPr>
          <w:rFonts w:ascii="仿宋_GB2312" w:hAnsi="Calibri" w:eastAsia="仿宋_GB2312" w:cs="Times New Roman"/>
          <w:sz w:val="24"/>
          <w:szCs w:val="32"/>
        </w:rPr>
      </w:pPr>
      <w:r>
        <w:rPr>
          <w:rFonts w:hint="eastAsia" w:ascii="仿宋_GB2312" w:hAnsi="Calibri" w:eastAsia="仿宋_GB2312" w:cs="Times New Roman"/>
          <w:sz w:val="24"/>
          <w:szCs w:val="32"/>
        </w:rPr>
        <w:t>（电话：                            ）</w:t>
      </w:r>
    </w:p>
    <w:p>
      <w:pPr>
        <w:spacing w:line="300" w:lineRule="exact"/>
        <w:rPr>
          <w:rFonts w:ascii="仿宋_GB2312" w:hAnsi="Calibri" w:eastAsia="仿宋_GB2312" w:cs="Times New Roman"/>
          <w:sz w:val="24"/>
          <w:szCs w:val="32"/>
        </w:rPr>
      </w:pPr>
    </w:p>
    <w:p>
      <w:pPr>
        <w:spacing w:line="460" w:lineRule="exact"/>
        <w:rPr>
          <w:rFonts w:ascii="仿宋_GB2312" w:hAnsi="Calibri" w:eastAsia="仿宋_GB2312" w:cs="Times New Roman"/>
          <w:sz w:val="24"/>
          <w:szCs w:val="32"/>
        </w:rPr>
      </w:pPr>
      <w:r>
        <w:rPr>
          <w:rFonts w:hint="eastAsia" w:ascii="仿宋_GB2312" w:hAnsi="Calibri" w:eastAsia="仿宋_GB2312" w:cs="Times New Roman"/>
          <w:sz w:val="24"/>
          <w:szCs w:val="32"/>
        </w:rPr>
        <w:t>辅导员签字：                                            年   月   日</w:t>
      </w:r>
    </w:p>
    <w:p>
      <w:pPr>
        <w:spacing w:line="300" w:lineRule="exact"/>
        <w:rPr>
          <w:rFonts w:ascii="仿宋_GB2312" w:hAnsi="Calibri" w:eastAsia="仿宋_GB2312" w:cs="Times New Roman"/>
          <w:sz w:val="24"/>
          <w:szCs w:val="32"/>
        </w:rPr>
      </w:pPr>
    </w:p>
    <w:p>
      <w:pPr>
        <w:spacing w:line="460" w:lineRule="exact"/>
        <w:rPr>
          <w:rFonts w:ascii="仿宋_GB2312" w:hAnsi="Calibri" w:eastAsia="仿宋_GB2312" w:cs="Times New Roman"/>
          <w:sz w:val="24"/>
          <w:szCs w:val="32"/>
        </w:rPr>
      </w:pPr>
      <w:r>
        <w:rPr>
          <w:rFonts w:hint="eastAsia" w:ascii="仿宋_GB2312" w:hAnsi="Calibri" w:eastAsia="仿宋_GB2312" w:cs="Times New Roman"/>
          <w:sz w:val="24"/>
          <w:szCs w:val="32"/>
        </w:rPr>
        <w:t>系部负责人签字               系部（公章）               年   月   日</w:t>
      </w:r>
    </w:p>
    <w:p>
      <w:pPr>
        <w:spacing w:line="300" w:lineRule="exact"/>
        <w:rPr>
          <w:rFonts w:ascii="仿宋_GB2312" w:hAnsi="Calibri" w:eastAsia="仿宋_GB2312" w:cs="Times New Roman"/>
          <w:sz w:val="24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Calibri" w:eastAsia="仿宋_GB2312" w:cs="Times New Roman"/>
          <w:sz w:val="24"/>
          <w:szCs w:val="32"/>
        </w:rPr>
        <w:t>招生就业处（签章）                            年   月   日</w:t>
      </w:r>
    </w:p>
    <w:bookmarkEnd w:id="0"/>
    <w:p>
      <w:pPr>
        <w:spacing w:line="520" w:lineRule="exact"/>
        <w:ind w:right="450"/>
        <w:jc w:val="left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TU2NDE4YTE1MzJjNmZjMDdiZDhjOTAzOWY2MGYifQ=="/>
  </w:docVars>
  <w:rsids>
    <w:rsidRoot w:val="00000000"/>
    <w:rsid w:val="2080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next w:val="1"/>
    <w:unhideWhenUsed/>
    <w:qFormat/>
    <w:uiPriority w:val="99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2023-08-09T03:19:06Z</dcterms:created>
  <dc:creator>HP</dc:creator>
  <cp:lastModifiedBy>Moon</cp:lastModifiedBy>
  <dcterms:modified xsi:type="dcterms:W3CDTF">2023-08-09T03:19:13Z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C0D2790541F4493BA593DC727D0D3F9B_12</vt:lpwstr>
  </property>
</Properties>
</file>